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83" w:rsidRPr="00553A45" w:rsidRDefault="00A02983" w:rsidP="00A02983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</w:p>
    <w:p w:rsidR="00A02983" w:rsidRPr="00553A45" w:rsidRDefault="00A02983" w:rsidP="00A02983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  <w:sz w:val="22"/>
          <w:szCs w:val="22"/>
        </w:rPr>
      </w:pPr>
      <w:r w:rsidRPr="00553A45">
        <w:rPr>
          <w:rFonts w:hAnsi="ＭＳ 明朝" w:cs="ＭＳ ゴシック" w:hint="eastAsia"/>
          <w:color w:val="000000"/>
          <w:sz w:val="22"/>
          <w:szCs w:val="22"/>
        </w:rPr>
        <w:t>(様式第5号)</w:t>
      </w:r>
    </w:p>
    <w:p w:rsidR="00A02983" w:rsidRPr="00553A45" w:rsidRDefault="00A02983" w:rsidP="00A02983">
      <w:pPr>
        <w:widowControl/>
        <w:spacing w:before="100" w:beforeAutospacing="1" w:after="100" w:afterAutospacing="1"/>
        <w:jc w:val="righ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　年　　月　　日</w:t>
      </w:r>
    </w:p>
    <w:p w:rsidR="00A02983" w:rsidRPr="00553A45" w:rsidRDefault="00A02983" w:rsidP="00A02983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松　原　市　長　　殿</w:t>
      </w:r>
    </w:p>
    <w:p w:rsidR="00A02983" w:rsidRPr="00553A45" w:rsidRDefault="00A02983" w:rsidP="00A02983">
      <w:pPr>
        <w:widowControl/>
        <w:spacing w:before="100" w:beforeAutospacing="1" w:after="100" w:afterAutospacing="1"/>
        <w:ind w:leftChars="1600" w:left="4031" w:right="960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開発申請者</w:t>
      </w:r>
    </w:p>
    <w:p w:rsidR="00A02983" w:rsidRPr="00553A45" w:rsidRDefault="00A02983" w:rsidP="00A02983">
      <w:pPr>
        <w:widowControl/>
        <w:spacing w:before="100" w:beforeAutospacing="1" w:after="100" w:afterAutospacing="1"/>
        <w:ind w:leftChars="1750" w:left="4409" w:right="960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住　　所</w:t>
      </w:r>
    </w:p>
    <w:p w:rsidR="00A02983" w:rsidRPr="00553A45" w:rsidRDefault="00A02983" w:rsidP="00A02983">
      <w:pPr>
        <w:widowControl/>
        <w:spacing w:before="100" w:beforeAutospacing="1" w:after="100" w:afterAutospacing="1"/>
        <w:ind w:leftChars="1750" w:left="4409" w:right="-1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氏　　名　　　　　　　　　　　　</w:t>
      </w:r>
      <w:bookmarkStart w:id="0" w:name="_GoBack"/>
      <w:bookmarkEnd w:id="0"/>
    </w:p>
    <w:p w:rsidR="00A02983" w:rsidRPr="00553A45" w:rsidRDefault="00A02983" w:rsidP="00A02983">
      <w:pPr>
        <w:widowControl/>
        <w:spacing w:before="100" w:beforeAutospacing="1" w:after="100" w:afterAutospacing="1"/>
        <w:ind w:leftChars="1750" w:left="4409" w:right="-1"/>
        <w:rPr>
          <w:rFonts w:hAnsi="ＭＳ 明朝" w:cs="ＭＳ ゴシック"/>
          <w:color w:val="000000"/>
        </w:rPr>
      </w:pPr>
    </w:p>
    <w:p w:rsidR="00A02983" w:rsidRPr="00553A45" w:rsidRDefault="00A02983" w:rsidP="00A02983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誓　　　　　約　　　　　書</w:t>
      </w:r>
    </w:p>
    <w:p w:rsidR="00A02983" w:rsidRPr="00553A45" w:rsidRDefault="00A02983" w:rsidP="00A02983">
      <w:pPr>
        <w:widowControl/>
        <w:spacing w:before="100" w:beforeAutospacing="1" w:after="100" w:afterAutospacing="1"/>
        <w:jc w:val="center"/>
        <w:rPr>
          <w:rFonts w:hAnsi="ＭＳ 明朝" w:cs="ＭＳ ゴシック"/>
          <w:color w:val="000000"/>
        </w:rPr>
      </w:pPr>
    </w:p>
    <w:p w:rsidR="00A02983" w:rsidRPr="00553A45" w:rsidRDefault="00A02983" w:rsidP="00A02983">
      <w:pPr>
        <w:widowControl/>
        <w:spacing w:before="100" w:beforeAutospacing="1" w:after="100" w:afterAutospacing="1" w:line="360" w:lineRule="auto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 xml:space="preserve">　今般、松原市内の下記地域における建築行為に伴い、電波障害等が発生した場合は、私共にて責任をもつて解決に当たり、貴市にご迷惑をかけないことを誓約致します。</w:t>
      </w:r>
    </w:p>
    <w:p w:rsidR="00A02983" w:rsidRPr="00553A45" w:rsidRDefault="00A02983" w:rsidP="00A02983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</w:p>
    <w:p w:rsidR="00A02983" w:rsidRPr="00553A45" w:rsidRDefault="00A02983" w:rsidP="00A02983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</w:p>
    <w:p w:rsidR="00A02983" w:rsidRPr="00553A45" w:rsidRDefault="00A02983" w:rsidP="00A02983">
      <w:pPr>
        <w:widowControl/>
        <w:spacing w:before="100" w:beforeAutospacing="1" w:after="100" w:afterAutospacing="1"/>
        <w:jc w:val="left"/>
        <w:rPr>
          <w:rFonts w:hAnsi="ＭＳ 明朝" w:cs="ＭＳ ゴシック"/>
          <w:color w:val="000000"/>
        </w:rPr>
      </w:pPr>
      <w:r w:rsidRPr="00553A45">
        <w:rPr>
          <w:rFonts w:hAnsi="ＭＳ 明朝" w:cs="ＭＳ ゴシック" w:hint="eastAsia"/>
          <w:color w:val="000000"/>
        </w:rPr>
        <w:t>申　請　地　　　松　原　市</w:t>
      </w:r>
    </w:p>
    <w:p w:rsidR="001B191F" w:rsidRPr="00A02983" w:rsidRDefault="001B191F"/>
    <w:sectPr w:rsidR="001B191F" w:rsidRPr="00A02983" w:rsidSect="00A02983">
      <w:footerReference w:type="default" r:id="rId6"/>
      <w:pgSz w:w="11906" w:h="16838" w:code="9"/>
      <w:pgMar w:top="1134" w:right="1134" w:bottom="1134" w:left="1701" w:header="851" w:footer="992" w:gutter="0"/>
      <w:pgNumType w:start="1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75" w:rsidRDefault="00D45B75" w:rsidP="00A02983">
      <w:r>
        <w:separator/>
      </w:r>
    </w:p>
  </w:endnote>
  <w:endnote w:type="continuationSeparator" w:id="0">
    <w:p w:rsidR="00D45B75" w:rsidRDefault="00D45B75" w:rsidP="00A0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B0" w:rsidRDefault="008B33F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75" w:rsidRDefault="00D45B75" w:rsidP="00A02983">
      <w:r>
        <w:separator/>
      </w:r>
    </w:p>
  </w:footnote>
  <w:footnote w:type="continuationSeparator" w:id="0">
    <w:p w:rsidR="00D45B75" w:rsidRDefault="00D45B75" w:rsidP="00A0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83"/>
    <w:rsid w:val="001B191F"/>
    <w:rsid w:val="008B33FA"/>
    <w:rsid w:val="00A02983"/>
    <w:rsid w:val="00D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A8A48"/>
  <w15:chartTrackingRefBased/>
  <w15:docId w15:val="{5A7CEE66-FF29-4027-B6F1-9BBF0653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983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2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02983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2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2983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04053</dc:creator>
  <cp:keywords/>
  <dc:description/>
  <cp:lastModifiedBy>04233</cp:lastModifiedBy>
  <cp:revision>2</cp:revision>
  <dcterms:created xsi:type="dcterms:W3CDTF">2018-11-14T07:18:00Z</dcterms:created>
  <dcterms:modified xsi:type="dcterms:W3CDTF">2021-02-01T08:30:00Z</dcterms:modified>
</cp:coreProperties>
</file>