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9" w:rsidRDefault="00A60319" w:rsidP="00A60319">
      <w:pPr>
        <w:overflowPunct w:val="0"/>
        <w:rPr>
          <w:rFonts w:ascii="‚l‚r –¾’©" w:cs="‚l‚r –¾’©"/>
        </w:rPr>
      </w:pPr>
      <w:r>
        <w:rPr>
          <w:rFonts w:hint="eastAsia"/>
        </w:rPr>
        <w:t>様式第</w:t>
      </w:r>
      <w:r w:rsidR="002B0F19">
        <w:rPr>
          <w:rFonts w:ascii="‚l‚r –¾’©" w:cs="‚l‚r –¾’©" w:hint="eastAsia"/>
        </w:rPr>
        <w:t>７</w:t>
      </w:r>
      <w:r>
        <w:rPr>
          <w:rFonts w:hint="eastAsia"/>
        </w:rPr>
        <w:t>号</w:t>
      </w:r>
      <w:r>
        <w:rPr>
          <w:rFonts w:ascii="‚l‚r –¾’©" w:cs="‚l‚r –¾’©" w:hint="eastAsia"/>
        </w:rPr>
        <w:t>（</w:t>
      </w:r>
      <w:r>
        <w:rPr>
          <w:rFonts w:hint="eastAsia"/>
        </w:rPr>
        <w:t>第</w:t>
      </w:r>
      <w:r w:rsidR="00AA1AF1">
        <w:rPr>
          <w:rFonts w:hint="eastAsia"/>
        </w:rPr>
        <w:t>４</w:t>
      </w:r>
      <w:r>
        <w:rPr>
          <w:rFonts w:hint="eastAsia"/>
        </w:rPr>
        <w:t>条関係</w:t>
      </w:r>
      <w:r>
        <w:rPr>
          <w:rFonts w:ascii="‚l‚r –¾’©" w:cs="‚l‚r –¾’©" w:hint="eastAsia"/>
        </w:rPr>
        <w:t>）</w:t>
      </w:r>
    </w:p>
    <w:p w:rsidR="00A60319" w:rsidRDefault="00A60319" w:rsidP="00A60319">
      <w:pPr>
        <w:overflowPunct w:val="0"/>
        <w:rPr>
          <w:rFonts w:ascii="‚l‚r –¾’©" w:cs="‚l‚r –¾’©"/>
        </w:rPr>
      </w:pPr>
    </w:p>
    <w:p w:rsidR="00A60319" w:rsidRDefault="00A60319" w:rsidP="00A60319">
      <w:pPr>
        <w:overflowPunct w:val="0"/>
        <w:jc w:val="center"/>
        <w:rPr>
          <w:rFonts w:ascii="‚l‚r –¾’©"/>
        </w:rPr>
      </w:pPr>
      <w:r>
        <w:rPr>
          <w:rFonts w:hint="eastAsia"/>
        </w:rPr>
        <w:t>老人デイサービスセンター等変更届出書</w:t>
      </w:r>
    </w:p>
    <w:p w:rsidR="00A60319" w:rsidRDefault="00A60319" w:rsidP="00A60319">
      <w:pPr>
        <w:overflowPunct w:val="0"/>
        <w:rPr>
          <w:rFonts w:ascii="‚l‚r –¾’©"/>
        </w:rPr>
      </w:pPr>
    </w:p>
    <w:p w:rsidR="00A60319" w:rsidRDefault="00A60319" w:rsidP="00174007">
      <w:pPr>
        <w:overflowPunct w:val="0"/>
        <w:ind w:right="420"/>
        <w:jc w:val="right"/>
        <w:rPr>
          <w:rFonts w:ascii="‚l‚r –¾’©"/>
        </w:rPr>
      </w:pPr>
      <w:r>
        <w:rPr>
          <w:rFonts w:hint="eastAsia"/>
        </w:rPr>
        <w:t xml:space="preserve">年　　月　　日　　</w:t>
      </w:r>
    </w:p>
    <w:p w:rsidR="00A60319" w:rsidRDefault="00A60319" w:rsidP="00A60319">
      <w:pPr>
        <w:overflowPunct w:val="0"/>
        <w:rPr>
          <w:rFonts w:ascii="‚l‚r –¾’©"/>
        </w:rPr>
      </w:pPr>
    </w:p>
    <w:p w:rsidR="00A60319" w:rsidRDefault="00A60319" w:rsidP="00A60319">
      <w:pPr>
        <w:overflowPunct w:val="0"/>
        <w:rPr>
          <w:rFonts w:ascii="‚l‚r –¾’©"/>
        </w:rPr>
      </w:pPr>
      <w:r>
        <w:rPr>
          <w:rFonts w:hint="eastAsia"/>
        </w:rPr>
        <w:t xml:space="preserve">　</w:t>
      </w:r>
      <w:r>
        <w:rPr>
          <w:rFonts w:ascii="‚l‚r –¾’©" w:cs="‚l‚r –¾’©" w:hint="eastAsia"/>
        </w:rPr>
        <w:t>松原</w:t>
      </w:r>
      <w:r>
        <w:rPr>
          <w:rFonts w:hint="eastAsia"/>
        </w:rPr>
        <w:t>市長　殿</w:t>
      </w:r>
    </w:p>
    <w:p w:rsidR="003E4C41" w:rsidRDefault="003E4C41" w:rsidP="003E4C41">
      <w:pPr>
        <w:overflowPunct w:val="0"/>
        <w:ind w:right="2125" w:firstLineChars="2295" w:firstLine="4819"/>
        <w:jc w:val="left"/>
      </w:pPr>
      <w:r>
        <w:rPr>
          <w:rFonts w:hint="eastAsia"/>
        </w:rPr>
        <w:t>事業経営者　住所</w:t>
      </w:r>
    </w:p>
    <w:p w:rsidR="003E4C41" w:rsidRDefault="003E4C41" w:rsidP="003E4C41">
      <w:pPr>
        <w:overflowPunct w:val="0"/>
        <w:ind w:right="-1" w:firstLineChars="1687" w:firstLine="3543"/>
        <w:jc w:val="center"/>
        <w:rPr>
          <w:rFonts w:ascii="‚l‚r –¾’©"/>
        </w:rPr>
      </w:pPr>
      <w:r>
        <w:rPr>
          <w:rFonts w:hint="eastAsia"/>
        </w:rPr>
        <w:t>氏名</w:t>
      </w:r>
    </w:p>
    <w:p w:rsidR="00A60319" w:rsidRDefault="00A60319" w:rsidP="00A60319">
      <w:pPr>
        <w:overflowPunct w:val="0"/>
        <w:rPr>
          <w:rFonts w:ascii="‚l‚r –¾’©"/>
        </w:rPr>
      </w:pPr>
      <w:bookmarkStart w:id="0" w:name="_GoBack"/>
      <w:bookmarkEnd w:id="0"/>
    </w:p>
    <w:p w:rsidR="00A60319" w:rsidRDefault="003E4C41" w:rsidP="00A60319">
      <w:pPr>
        <w:overflowPunct w:val="0"/>
        <w:rPr>
          <w:rFonts w:ascii="‚l‚r –¾’©"/>
        </w:rPr>
      </w:pPr>
      <w:r>
        <w:rPr>
          <w:noProof/>
        </w:rPr>
        <mc:AlternateContent>
          <mc:Choice Requires="wps">
            <w:drawing>
              <wp:anchor distT="0" distB="0" distL="114300" distR="114300" simplePos="0" relativeHeight="251657728" behindDoc="0" locked="0" layoutInCell="1" allowOverlap="1">
                <wp:simplePos x="0" y="0"/>
                <wp:positionH relativeFrom="column">
                  <wp:posOffset>3360420</wp:posOffset>
                </wp:positionH>
                <wp:positionV relativeFrom="paragraph">
                  <wp:posOffset>49530</wp:posOffset>
                </wp:positionV>
                <wp:extent cx="2547620" cy="347345"/>
                <wp:effectExtent l="1905" t="3175" r="317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6pt;margin-top:3.9pt;width:200.6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ggIAAA0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" stroked="f">
                <v:textbox style="mso-fit-shape-to-text:t" inset="5.85pt,.7pt,5.85pt,.7pt">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v:textbox>
                <w10:wrap type="square"/>
              </v:shape>
            </w:pict>
          </mc:Fallback>
        </mc:AlternateContent>
      </w:r>
    </w:p>
    <w:p w:rsidR="00E128E8" w:rsidRDefault="00E128E8" w:rsidP="00A60319">
      <w:pPr>
        <w:overflowPunct w:val="0"/>
      </w:pPr>
    </w:p>
    <w:p w:rsidR="001E2DC0" w:rsidRDefault="001E2DC0" w:rsidP="00A60319">
      <w:pPr>
        <w:overflowPunct w:val="0"/>
      </w:pPr>
    </w:p>
    <w:p w:rsidR="00A60319" w:rsidRDefault="00A60319" w:rsidP="00A60319">
      <w:pPr>
        <w:overflowPunct w:val="0"/>
        <w:rPr>
          <w:rFonts w:ascii="‚l‚r –¾’©"/>
        </w:rPr>
      </w:pPr>
      <w:r>
        <w:rPr>
          <w:rFonts w:hint="eastAsia"/>
        </w:rPr>
        <w:t xml:space="preserve">　次のとおり、老人福祉法第</w:t>
      </w:r>
      <w:r>
        <w:rPr>
          <w:rFonts w:ascii="‚l‚r –¾’©" w:cs="‚l‚r –¾’©" w:hint="eastAsia"/>
        </w:rPr>
        <w:t>１５</w:t>
      </w:r>
      <w:r>
        <w:rPr>
          <w:rFonts w:hint="eastAsia"/>
        </w:rPr>
        <w:t>条第</w:t>
      </w:r>
      <w:r>
        <w:rPr>
          <w:rFonts w:ascii="‚l‚r –¾’©" w:cs="‚l‚r –¾’©" w:hint="eastAsia"/>
        </w:rPr>
        <w:t>２</w:t>
      </w:r>
      <w:r>
        <w:rPr>
          <w:rFonts w:hint="eastAsia"/>
        </w:rPr>
        <w:t>項の規定により届け出た事項を変更しましたので、同法第</w:t>
      </w:r>
      <w:r>
        <w:rPr>
          <w:rFonts w:ascii="‚l‚r –¾’©" w:cs="‚l‚r –¾’©" w:hint="eastAsia"/>
        </w:rPr>
        <w:t>１５</w:t>
      </w:r>
      <w:r>
        <w:rPr>
          <w:rFonts w:hint="eastAsia"/>
        </w:rPr>
        <w:t>条の</w:t>
      </w:r>
      <w:r>
        <w:rPr>
          <w:rFonts w:ascii="‚l‚r –¾’©" w:cs="‚l‚r –¾’©" w:hint="eastAsia"/>
        </w:rPr>
        <w:t>２</w:t>
      </w:r>
      <w:r>
        <w:rPr>
          <w:rFonts w:hint="eastAsia"/>
        </w:rPr>
        <w:t>第</w:t>
      </w:r>
      <w:r>
        <w:rPr>
          <w:rFonts w:ascii="‚l‚r –¾’©" w:cs="‚l‚r –¾’©" w:hint="eastAsia"/>
        </w:rPr>
        <w:t>１</w:t>
      </w:r>
      <w:r>
        <w:rPr>
          <w:rFonts w:hint="eastAsia"/>
        </w:rPr>
        <w:t>項の規定により届け出ます。</w:t>
      </w:r>
    </w:p>
    <w:p w:rsidR="00A60319" w:rsidRDefault="00A60319" w:rsidP="00A60319">
      <w:pPr>
        <w:overflowPunct w:val="0"/>
        <w:rPr>
          <w:rFonts w:ascii="‚l‚r –¾’©"/>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1365"/>
        <w:gridCol w:w="5565"/>
      </w:tblGrid>
      <w:tr w:rsidR="00A60319" w:rsidTr="00174007">
        <w:tblPrEx>
          <w:tblCellMar>
            <w:top w:w="0" w:type="dxa"/>
            <w:bottom w:w="0" w:type="dxa"/>
          </w:tblCellMar>
        </w:tblPrEx>
        <w:trPr>
          <w:cantSplit/>
          <w:trHeight w:val="580"/>
        </w:trPr>
        <w:tc>
          <w:tcPr>
            <w:tcW w:w="1893" w:type="dxa"/>
            <w:vMerge w:val="restart"/>
            <w:vAlign w:val="center"/>
          </w:tcPr>
          <w:p w:rsidR="00A60319" w:rsidRDefault="00A60319" w:rsidP="00D52A38">
            <w:pPr>
              <w:overflowPunct w:val="0"/>
              <w:jc w:val="center"/>
              <w:rPr>
                <w:rFonts w:ascii="‚l‚r –¾’©"/>
              </w:rPr>
            </w:pPr>
            <w:r>
              <w:rPr>
                <w:rFonts w:hint="eastAsia"/>
                <w:spacing w:val="600"/>
              </w:rPr>
              <w:t>施</w:t>
            </w:r>
            <w:r>
              <w:rPr>
                <w:rFonts w:hint="eastAsia"/>
              </w:rPr>
              <w:t>設</w:t>
            </w:r>
          </w:p>
        </w:tc>
        <w:tc>
          <w:tcPr>
            <w:tcW w:w="6930" w:type="dxa"/>
            <w:gridSpan w:val="2"/>
          </w:tcPr>
          <w:p w:rsidR="00A60319" w:rsidRDefault="00A60319" w:rsidP="00D52A38">
            <w:pPr>
              <w:overflowPunct w:val="0"/>
              <w:rPr>
                <w:rFonts w:ascii="‚l‚r –¾’©"/>
              </w:rPr>
            </w:pPr>
            <w:r>
              <w:rPr>
                <w:rFonts w:hint="eastAsia"/>
                <w:spacing w:val="100"/>
              </w:rPr>
              <w:t>名</w:t>
            </w:r>
            <w:r>
              <w:rPr>
                <w:rFonts w:hint="eastAsia"/>
              </w:rPr>
              <w:t>称</w:t>
            </w:r>
          </w:p>
        </w:tc>
      </w:tr>
      <w:tr w:rsidR="00A60319" w:rsidTr="00174007">
        <w:tblPrEx>
          <w:tblCellMar>
            <w:top w:w="0" w:type="dxa"/>
            <w:bottom w:w="0" w:type="dxa"/>
          </w:tblCellMar>
        </w:tblPrEx>
        <w:trPr>
          <w:cantSplit/>
          <w:trHeight w:val="580"/>
        </w:trPr>
        <w:tc>
          <w:tcPr>
            <w:tcW w:w="1893" w:type="dxa"/>
            <w:vMerge/>
            <w:vAlign w:val="center"/>
          </w:tcPr>
          <w:p w:rsidR="00A60319" w:rsidRDefault="00A60319" w:rsidP="00D52A38">
            <w:pPr>
              <w:overflowPunct w:val="0"/>
              <w:rPr>
                <w:rFonts w:ascii="‚l‚r –¾’©"/>
              </w:rPr>
            </w:pPr>
          </w:p>
        </w:tc>
        <w:tc>
          <w:tcPr>
            <w:tcW w:w="6930" w:type="dxa"/>
            <w:gridSpan w:val="2"/>
          </w:tcPr>
          <w:p w:rsidR="00A60319" w:rsidRDefault="00A60319" w:rsidP="00D52A38">
            <w:pPr>
              <w:overflowPunct w:val="0"/>
              <w:rPr>
                <w:rFonts w:ascii="‚l‚r –¾’©"/>
              </w:rPr>
            </w:pPr>
            <w:r>
              <w:rPr>
                <w:rFonts w:hint="eastAsia"/>
                <w:spacing w:val="100"/>
              </w:rPr>
              <w:t>種</w:t>
            </w:r>
            <w:r>
              <w:rPr>
                <w:rFonts w:hint="eastAsia"/>
              </w:rPr>
              <w:t>類</w:t>
            </w:r>
          </w:p>
        </w:tc>
      </w:tr>
      <w:tr w:rsidR="00A60319" w:rsidTr="00174007">
        <w:tblPrEx>
          <w:tblCellMar>
            <w:top w:w="0" w:type="dxa"/>
            <w:bottom w:w="0" w:type="dxa"/>
          </w:tblCellMar>
        </w:tblPrEx>
        <w:trPr>
          <w:cantSplit/>
          <w:trHeight w:val="580"/>
        </w:trPr>
        <w:tc>
          <w:tcPr>
            <w:tcW w:w="1893" w:type="dxa"/>
            <w:vMerge/>
          </w:tcPr>
          <w:p w:rsidR="00A60319" w:rsidRDefault="00A60319" w:rsidP="00D52A38">
            <w:pPr>
              <w:overflowPunct w:val="0"/>
              <w:rPr>
                <w:rFonts w:ascii="‚l‚r –¾’©"/>
              </w:rPr>
            </w:pPr>
          </w:p>
        </w:tc>
        <w:tc>
          <w:tcPr>
            <w:tcW w:w="6930" w:type="dxa"/>
            <w:gridSpan w:val="2"/>
          </w:tcPr>
          <w:p w:rsidR="00A60319" w:rsidRDefault="00A60319" w:rsidP="00D52A38">
            <w:pPr>
              <w:overflowPunct w:val="0"/>
              <w:rPr>
                <w:rFonts w:ascii="‚l‚r –¾’©"/>
              </w:rPr>
            </w:pPr>
            <w:r>
              <w:rPr>
                <w:rFonts w:hint="eastAsia"/>
              </w:rPr>
              <w:t>所在地</w:t>
            </w:r>
          </w:p>
        </w:tc>
      </w:tr>
      <w:tr w:rsidR="00A60319" w:rsidTr="00174007">
        <w:tblPrEx>
          <w:tblCellMar>
            <w:top w:w="0" w:type="dxa"/>
            <w:bottom w:w="0" w:type="dxa"/>
          </w:tblCellMar>
        </w:tblPrEx>
        <w:trPr>
          <w:cantSplit/>
          <w:trHeight w:val="45"/>
        </w:trPr>
        <w:tc>
          <w:tcPr>
            <w:tcW w:w="1893" w:type="dxa"/>
            <w:vMerge w:val="restart"/>
            <w:vAlign w:val="center"/>
          </w:tcPr>
          <w:p w:rsidR="00A60319" w:rsidRDefault="00A60319" w:rsidP="00D52A38">
            <w:pPr>
              <w:overflowPunct w:val="0"/>
              <w:jc w:val="center"/>
              <w:rPr>
                <w:rFonts w:ascii="‚l‚r –¾’©"/>
              </w:rPr>
            </w:pPr>
            <w:r>
              <w:rPr>
                <w:rFonts w:hint="eastAsia"/>
                <w:spacing w:val="40"/>
              </w:rPr>
              <w:t>変更した事</w:t>
            </w:r>
            <w:r>
              <w:rPr>
                <w:rFonts w:hint="eastAsia"/>
              </w:rPr>
              <w:t>項</w:t>
            </w:r>
          </w:p>
        </w:tc>
        <w:tc>
          <w:tcPr>
            <w:tcW w:w="1365" w:type="dxa"/>
            <w:vMerge w:val="restart"/>
            <w:vAlign w:val="center"/>
          </w:tcPr>
          <w:p w:rsidR="00A60319" w:rsidRDefault="00A60319" w:rsidP="00D52A38">
            <w:pPr>
              <w:overflowPunct w:val="0"/>
              <w:jc w:val="center"/>
              <w:rPr>
                <w:rFonts w:ascii="‚l‚r –¾’©"/>
              </w:rPr>
            </w:pPr>
            <w:r>
              <w:rPr>
                <w:rFonts w:hint="eastAsia"/>
                <w:spacing w:val="340"/>
              </w:rPr>
              <w:t>項</w:t>
            </w:r>
            <w:r>
              <w:rPr>
                <w:rFonts w:hint="eastAsia"/>
              </w:rPr>
              <w:t>目</w:t>
            </w:r>
          </w:p>
        </w:tc>
        <w:tc>
          <w:tcPr>
            <w:tcW w:w="5565" w:type="dxa"/>
          </w:tcPr>
          <w:p w:rsidR="00A60319" w:rsidRDefault="00BF48AD" w:rsidP="00D52A38">
            <w:pPr>
              <w:overflowPunct w:val="0"/>
              <w:rPr>
                <w:rFonts w:ascii="‚l‚r –¾’©"/>
              </w:rPr>
            </w:pPr>
            <w:r>
              <w:rPr>
                <w:rFonts w:ascii="‚l‚r –¾’©" w:cs="‚l‚r –¾’©" w:hint="eastAsia"/>
              </w:rPr>
              <w:t>１</w:t>
            </w:r>
            <w:r w:rsidR="00A60319">
              <w:rPr>
                <w:rFonts w:hint="eastAsia"/>
              </w:rPr>
              <w:t xml:space="preserve">　施設の名称、種類及び所在地</w:t>
            </w:r>
          </w:p>
        </w:tc>
      </w:tr>
      <w:tr w:rsidR="00A60319" w:rsidTr="00174007">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565" w:type="dxa"/>
          </w:tcPr>
          <w:p w:rsidR="00A60319" w:rsidRDefault="00BF48AD" w:rsidP="00D52A38">
            <w:pPr>
              <w:overflowPunct w:val="0"/>
              <w:rPr>
                <w:rFonts w:ascii="‚l‚r –¾’©"/>
              </w:rPr>
            </w:pPr>
            <w:r>
              <w:rPr>
                <w:rFonts w:ascii="‚l‚r –¾’©" w:cs="‚l‚r –¾’©" w:hint="eastAsia"/>
              </w:rPr>
              <w:t>２</w:t>
            </w:r>
            <w:r w:rsidR="00A60319">
              <w:rPr>
                <w:rFonts w:hint="eastAsia"/>
              </w:rPr>
              <w:t xml:space="preserve">　建物の規模及び構造並びに設備の概要</w:t>
            </w:r>
          </w:p>
        </w:tc>
      </w:tr>
      <w:tr w:rsidR="00A60319" w:rsidTr="00174007">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565" w:type="dxa"/>
          </w:tcPr>
          <w:p w:rsidR="00A60319" w:rsidRDefault="00BF48AD" w:rsidP="00DB5CCD">
            <w:pPr>
              <w:overflowPunct w:val="0"/>
              <w:rPr>
                <w:rFonts w:ascii="‚l‚r –¾’©"/>
              </w:rPr>
            </w:pPr>
            <w:r>
              <w:rPr>
                <w:rFonts w:ascii="‚l‚r –¾’©" w:cs="‚l‚r –¾’©" w:hint="eastAsia"/>
              </w:rPr>
              <w:t>３</w:t>
            </w:r>
            <w:r w:rsidR="00A60319">
              <w:rPr>
                <w:rFonts w:hint="eastAsia"/>
              </w:rPr>
              <w:t xml:space="preserve">　</w:t>
            </w:r>
            <w:r w:rsidR="00DB5CCD">
              <w:rPr>
                <w:rFonts w:hint="eastAsia"/>
              </w:rPr>
              <w:t>施設の長の氏名</w:t>
            </w:r>
          </w:p>
        </w:tc>
      </w:tr>
      <w:tr w:rsidR="00A60319" w:rsidTr="00174007">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565" w:type="dxa"/>
          </w:tcPr>
          <w:p w:rsidR="00A60319" w:rsidRDefault="00BF48AD" w:rsidP="00DB5CCD">
            <w:pPr>
              <w:overflowPunct w:val="0"/>
              <w:rPr>
                <w:rFonts w:ascii="‚l‚r –¾’©"/>
              </w:rPr>
            </w:pPr>
            <w:r>
              <w:rPr>
                <w:rFonts w:ascii="‚l‚r –¾’©" w:cs="‚l‚r –¾’©" w:hint="eastAsia"/>
              </w:rPr>
              <w:t>４</w:t>
            </w:r>
            <w:r w:rsidR="00A60319">
              <w:rPr>
                <w:rFonts w:hint="eastAsia"/>
              </w:rPr>
              <w:t xml:space="preserve">　</w:t>
            </w:r>
            <w:r w:rsidR="00DB5CCD">
              <w:rPr>
                <w:rFonts w:hint="eastAsia"/>
              </w:rPr>
              <w:t>事業を行おうとする区域</w:t>
            </w:r>
          </w:p>
        </w:tc>
      </w:tr>
      <w:tr w:rsidR="00A60319" w:rsidTr="00174007">
        <w:tblPrEx>
          <w:tblCellMar>
            <w:top w:w="0" w:type="dxa"/>
            <w:bottom w:w="0" w:type="dxa"/>
          </w:tblCellMar>
        </w:tblPrEx>
        <w:trPr>
          <w:cantSplit/>
          <w:trHeight w:val="45"/>
        </w:trPr>
        <w:tc>
          <w:tcPr>
            <w:tcW w:w="1893" w:type="dxa"/>
            <w:vMerge/>
          </w:tcPr>
          <w:p w:rsidR="00A60319" w:rsidRDefault="00A60319" w:rsidP="00D52A38">
            <w:pPr>
              <w:overflowPunct w:val="0"/>
              <w:rPr>
                <w:rFonts w:ascii="‚l‚r –¾’©"/>
              </w:rPr>
            </w:pPr>
          </w:p>
        </w:tc>
        <w:tc>
          <w:tcPr>
            <w:tcW w:w="1365" w:type="dxa"/>
            <w:vMerge/>
          </w:tcPr>
          <w:p w:rsidR="00A60319" w:rsidRDefault="00A60319" w:rsidP="00D52A38">
            <w:pPr>
              <w:overflowPunct w:val="0"/>
              <w:rPr>
                <w:rFonts w:ascii="‚l‚r –¾’©"/>
              </w:rPr>
            </w:pPr>
          </w:p>
        </w:tc>
        <w:tc>
          <w:tcPr>
            <w:tcW w:w="5565" w:type="dxa"/>
          </w:tcPr>
          <w:p w:rsidR="00A60319" w:rsidRDefault="00BF48AD" w:rsidP="00DB5CCD">
            <w:pPr>
              <w:overflowPunct w:val="0"/>
              <w:rPr>
                <w:rFonts w:ascii="‚l‚r –¾’©"/>
              </w:rPr>
            </w:pPr>
            <w:r>
              <w:rPr>
                <w:rFonts w:ascii="‚l‚r –¾’©" w:cs="‚l‚r –¾’©" w:hint="eastAsia"/>
              </w:rPr>
              <w:t>５</w:t>
            </w:r>
            <w:r w:rsidR="00A60319">
              <w:rPr>
                <w:rFonts w:hint="eastAsia"/>
              </w:rPr>
              <w:t xml:space="preserve">　</w:t>
            </w:r>
            <w:r w:rsidR="00DB5CCD">
              <w:rPr>
                <w:rFonts w:hint="eastAsia"/>
              </w:rPr>
              <w:t>入所定員</w:t>
            </w:r>
          </w:p>
        </w:tc>
      </w:tr>
      <w:tr w:rsidR="00A60319" w:rsidTr="00174007">
        <w:tblPrEx>
          <w:tblCellMar>
            <w:top w:w="0" w:type="dxa"/>
            <w:bottom w:w="0" w:type="dxa"/>
          </w:tblCellMar>
        </w:tblPrEx>
        <w:trPr>
          <w:cantSplit/>
          <w:trHeight w:val="1682"/>
        </w:trPr>
        <w:tc>
          <w:tcPr>
            <w:tcW w:w="1893" w:type="dxa"/>
            <w:vMerge/>
          </w:tcPr>
          <w:p w:rsidR="00A60319" w:rsidRDefault="00A60319" w:rsidP="00D52A38">
            <w:pPr>
              <w:overflowPunct w:val="0"/>
              <w:rPr>
                <w:rFonts w:ascii="‚l‚r –¾’©"/>
              </w:rPr>
            </w:pPr>
          </w:p>
        </w:tc>
        <w:tc>
          <w:tcPr>
            <w:tcW w:w="1365" w:type="dxa"/>
            <w:vAlign w:val="center"/>
          </w:tcPr>
          <w:p w:rsidR="00A60319" w:rsidRDefault="00A60319" w:rsidP="00D52A38">
            <w:pPr>
              <w:overflowPunct w:val="0"/>
              <w:jc w:val="center"/>
              <w:rPr>
                <w:rFonts w:ascii="‚l‚r –¾’©"/>
              </w:rPr>
            </w:pPr>
            <w:r>
              <w:rPr>
                <w:rFonts w:hint="eastAsia"/>
                <w:spacing w:val="100"/>
              </w:rPr>
              <w:t>変更</w:t>
            </w:r>
            <w:r>
              <w:rPr>
                <w:rFonts w:hint="eastAsia"/>
              </w:rPr>
              <w:t>前</w:t>
            </w:r>
          </w:p>
        </w:tc>
        <w:tc>
          <w:tcPr>
            <w:tcW w:w="5565" w:type="dxa"/>
          </w:tcPr>
          <w:p w:rsidR="00A60319" w:rsidRDefault="00A60319" w:rsidP="00D52A38">
            <w:pPr>
              <w:overflowPunct w:val="0"/>
              <w:rPr>
                <w:rFonts w:ascii="‚l‚r –¾’©"/>
              </w:rPr>
            </w:pPr>
            <w:r>
              <w:rPr>
                <w:rFonts w:hint="eastAsia"/>
              </w:rPr>
              <w:t xml:space="preserve">　</w:t>
            </w:r>
          </w:p>
        </w:tc>
      </w:tr>
      <w:tr w:rsidR="00A60319" w:rsidTr="00174007">
        <w:tblPrEx>
          <w:tblCellMar>
            <w:top w:w="0" w:type="dxa"/>
            <w:bottom w:w="0" w:type="dxa"/>
          </w:tblCellMar>
        </w:tblPrEx>
        <w:trPr>
          <w:cantSplit/>
          <w:trHeight w:val="1661"/>
        </w:trPr>
        <w:tc>
          <w:tcPr>
            <w:tcW w:w="1893" w:type="dxa"/>
            <w:vMerge/>
          </w:tcPr>
          <w:p w:rsidR="00A60319" w:rsidRDefault="00A60319" w:rsidP="00D52A38">
            <w:pPr>
              <w:overflowPunct w:val="0"/>
              <w:rPr>
                <w:rFonts w:ascii="‚l‚r –¾’©"/>
              </w:rPr>
            </w:pPr>
          </w:p>
        </w:tc>
        <w:tc>
          <w:tcPr>
            <w:tcW w:w="1365" w:type="dxa"/>
            <w:vAlign w:val="center"/>
          </w:tcPr>
          <w:p w:rsidR="00A60319" w:rsidRDefault="00A60319" w:rsidP="00D52A38">
            <w:pPr>
              <w:overflowPunct w:val="0"/>
              <w:jc w:val="center"/>
              <w:rPr>
                <w:rFonts w:ascii="‚l‚r –¾’©"/>
              </w:rPr>
            </w:pPr>
            <w:r>
              <w:rPr>
                <w:rFonts w:hint="eastAsia"/>
                <w:spacing w:val="100"/>
              </w:rPr>
              <w:t>変更</w:t>
            </w:r>
            <w:r>
              <w:rPr>
                <w:rFonts w:hint="eastAsia"/>
              </w:rPr>
              <w:t>後</w:t>
            </w:r>
          </w:p>
        </w:tc>
        <w:tc>
          <w:tcPr>
            <w:tcW w:w="5565" w:type="dxa"/>
          </w:tcPr>
          <w:p w:rsidR="00A60319" w:rsidRDefault="00A60319" w:rsidP="00D52A38">
            <w:pPr>
              <w:overflowPunct w:val="0"/>
              <w:rPr>
                <w:rFonts w:ascii="‚l‚r –¾’©"/>
              </w:rPr>
            </w:pPr>
            <w:r>
              <w:rPr>
                <w:rFonts w:hint="eastAsia"/>
              </w:rPr>
              <w:t xml:space="preserve">　</w:t>
            </w:r>
          </w:p>
        </w:tc>
      </w:tr>
      <w:tr w:rsidR="00A60319" w:rsidTr="00174007">
        <w:tblPrEx>
          <w:tblCellMar>
            <w:top w:w="0" w:type="dxa"/>
            <w:bottom w:w="0" w:type="dxa"/>
          </w:tblCellMar>
        </w:tblPrEx>
        <w:trPr>
          <w:trHeight w:val="440"/>
        </w:trPr>
        <w:tc>
          <w:tcPr>
            <w:tcW w:w="1893" w:type="dxa"/>
            <w:vAlign w:val="center"/>
          </w:tcPr>
          <w:p w:rsidR="00A60319" w:rsidRDefault="00A60319" w:rsidP="00D52A38">
            <w:pPr>
              <w:overflowPunct w:val="0"/>
              <w:jc w:val="center"/>
              <w:rPr>
                <w:rFonts w:ascii="‚l‚r –¾’©"/>
              </w:rPr>
            </w:pPr>
            <w:r>
              <w:rPr>
                <w:rFonts w:hint="eastAsia"/>
                <w:spacing w:val="16"/>
              </w:rPr>
              <w:t>変更した年月</w:t>
            </w:r>
            <w:r>
              <w:rPr>
                <w:rFonts w:hint="eastAsia"/>
              </w:rPr>
              <w:t>日</w:t>
            </w:r>
          </w:p>
        </w:tc>
        <w:tc>
          <w:tcPr>
            <w:tcW w:w="6930" w:type="dxa"/>
            <w:gridSpan w:val="2"/>
            <w:vAlign w:val="center"/>
          </w:tcPr>
          <w:p w:rsidR="00A60319" w:rsidRDefault="00A60319" w:rsidP="00D52A38">
            <w:pPr>
              <w:overflowPunct w:val="0"/>
              <w:jc w:val="center"/>
              <w:rPr>
                <w:rFonts w:ascii="‚l‚r –¾’©"/>
              </w:rPr>
            </w:pPr>
            <w:r>
              <w:rPr>
                <w:rFonts w:hint="eastAsia"/>
              </w:rPr>
              <w:t xml:space="preserve">年　　　</w:t>
            </w:r>
            <w:r w:rsidR="00174007">
              <w:rPr>
                <w:rFonts w:hint="eastAsia"/>
              </w:rPr>
              <w:t xml:space="preserve">　</w:t>
            </w:r>
            <w:r>
              <w:rPr>
                <w:rFonts w:hint="eastAsia"/>
              </w:rPr>
              <w:t xml:space="preserve">月　</w:t>
            </w:r>
            <w:r w:rsidR="00174007">
              <w:rPr>
                <w:rFonts w:hint="eastAsia"/>
              </w:rPr>
              <w:t xml:space="preserve">　</w:t>
            </w:r>
            <w:r>
              <w:rPr>
                <w:rFonts w:hint="eastAsia"/>
              </w:rPr>
              <w:t xml:space="preserve">　　日</w:t>
            </w:r>
          </w:p>
        </w:tc>
      </w:tr>
    </w:tbl>
    <w:p w:rsidR="00AD2E37" w:rsidRPr="00F65546" w:rsidRDefault="00A60319" w:rsidP="008235DD">
      <w:pPr>
        <w:overflowPunct w:val="0"/>
        <w:snapToGrid w:val="0"/>
        <w:spacing w:line="240" w:lineRule="atLeast"/>
        <w:rPr>
          <w:rFonts w:ascii="‚l‚r –¾’©" w:cs="‚l‚r –¾’©"/>
        </w:rPr>
      </w:pPr>
      <w:r>
        <w:rPr>
          <w:rFonts w:hint="eastAsia"/>
        </w:rPr>
        <w:t>備考</w:t>
      </w:r>
      <w:r w:rsidR="00174007">
        <w:rPr>
          <w:rFonts w:hint="eastAsia"/>
        </w:rPr>
        <w:t>）</w:t>
      </w:r>
      <w:r w:rsidR="00AD2E37">
        <w:rPr>
          <w:rFonts w:hint="eastAsia"/>
        </w:rPr>
        <w:t xml:space="preserve">　</w:t>
      </w:r>
      <w:r w:rsidR="008235DD">
        <w:rPr>
          <w:rFonts w:hint="eastAsia"/>
        </w:rPr>
        <w:t>変更が生じたときは変更年月日から</w:t>
      </w:r>
      <w:r w:rsidR="00F65546">
        <w:rPr>
          <w:rFonts w:ascii="‚l‚r –¾’©" w:cs="‚l‚r –¾’©" w:hint="eastAsia"/>
        </w:rPr>
        <w:t>１</w:t>
      </w:r>
      <w:r w:rsidR="00E128E8">
        <w:rPr>
          <w:rFonts w:hint="eastAsia"/>
        </w:rPr>
        <w:t>箇</w:t>
      </w:r>
      <w:r w:rsidR="008235DD">
        <w:rPr>
          <w:rFonts w:hint="eastAsia"/>
        </w:rPr>
        <w:t>月以内に届け出る</w:t>
      </w:r>
      <w:r w:rsidR="00E128E8">
        <w:rPr>
          <w:rFonts w:hint="eastAsia"/>
        </w:rPr>
        <w:t>こと</w:t>
      </w:r>
      <w:r w:rsidR="008235DD">
        <w:rPr>
          <w:rFonts w:hint="eastAsia"/>
        </w:rPr>
        <w:t>。</w:t>
      </w:r>
    </w:p>
    <w:sectPr w:rsidR="00AD2E37" w:rsidRPr="00F65546" w:rsidSect="001E2DC0">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4F3" w:rsidRDefault="007854F3">
      <w:r>
        <w:separator/>
      </w:r>
    </w:p>
  </w:endnote>
  <w:endnote w:type="continuationSeparator" w:id="0">
    <w:p w:rsidR="007854F3" w:rsidRDefault="0078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4F3" w:rsidRDefault="007854F3">
      <w:r>
        <w:separator/>
      </w:r>
    </w:p>
  </w:footnote>
  <w:footnote w:type="continuationSeparator" w:id="0">
    <w:p w:rsidR="007854F3" w:rsidRDefault="0078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B2A14"/>
    <w:rsid w:val="000B7627"/>
    <w:rsid w:val="000F710B"/>
    <w:rsid w:val="00100B16"/>
    <w:rsid w:val="0010298F"/>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D71DC"/>
    <w:rsid w:val="001E2DC0"/>
    <w:rsid w:val="001F267E"/>
    <w:rsid w:val="002037A4"/>
    <w:rsid w:val="002310B1"/>
    <w:rsid w:val="00236FFD"/>
    <w:rsid w:val="00242B2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91F61"/>
    <w:rsid w:val="00393B38"/>
    <w:rsid w:val="003B4401"/>
    <w:rsid w:val="003D45E9"/>
    <w:rsid w:val="003E4C41"/>
    <w:rsid w:val="00403084"/>
    <w:rsid w:val="00406F1C"/>
    <w:rsid w:val="00412406"/>
    <w:rsid w:val="00420CBF"/>
    <w:rsid w:val="004266F5"/>
    <w:rsid w:val="00443A81"/>
    <w:rsid w:val="004715CD"/>
    <w:rsid w:val="004721D0"/>
    <w:rsid w:val="00480C9C"/>
    <w:rsid w:val="004A4AF4"/>
    <w:rsid w:val="004A7418"/>
    <w:rsid w:val="004C3D11"/>
    <w:rsid w:val="004C63CB"/>
    <w:rsid w:val="004D6B25"/>
    <w:rsid w:val="004D704C"/>
    <w:rsid w:val="004E19F7"/>
    <w:rsid w:val="004E69B5"/>
    <w:rsid w:val="004F0432"/>
    <w:rsid w:val="004F05FC"/>
    <w:rsid w:val="004F3917"/>
    <w:rsid w:val="004F4C40"/>
    <w:rsid w:val="0050367A"/>
    <w:rsid w:val="005142B2"/>
    <w:rsid w:val="005148A1"/>
    <w:rsid w:val="005177F2"/>
    <w:rsid w:val="00522F07"/>
    <w:rsid w:val="005279F9"/>
    <w:rsid w:val="00533BB5"/>
    <w:rsid w:val="00534774"/>
    <w:rsid w:val="00536E43"/>
    <w:rsid w:val="00543CEA"/>
    <w:rsid w:val="005601F0"/>
    <w:rsid w:val="00564BC5"/>
    <w:rsid w:val="005807C6"/>
    <w:rsid w:val="0058336F"/>
    <w:rsid w:val="005B3D52"/>
    <w:rsid w:val="005B4610"/>
    <w:rsid w:val="005D34A4"/>
    <w:rsid w:val="005D433F"/>
    <w:rsid w:val="005D6CAD"/>
    <w:rsid w:val="005E4C9F"/>
    <w:rsid w:val="005F74B5"/>
    <w:rsid w:val="00600440"/>
    <w:rsid w:val="006006B8"/>
    <w:rsid w:val="00603CC0"/>
    <w:rsid w:val="00611601"/>
    <w:rsid w:val="00613928"/>
    <w:rsid w:val="00627019"/>
    <w:rsid w:val="00631411"/>
    <w:rsid w:val="006329EE"/>
    <w:rsid w:val="006417E6"/>
    <w:rsid w:val="0065380F"/>
    <w:rsid w:val="006560D0"/>
    <w:rsid w:val="006708A9"/>
    <w:rsid w:val="006760F8"/>
    <w:rsid w:val="00694E52"/>
    <w:rsid w:val="006B5389"/>
    <w:rsid w:val="006D23A1"/>
    <w:rsid w:val="006E0B22"/>
    <w:rsid w:val="006E2FBE"/>
    <w:rsid w:val="006E4B47"/>
    <w:rsid w:val="006F44CD"/>
    <w:rsid w:val="00703EBC"/>
    <w:rsid w:val="0072007B"/>
    <w:rsid w:val="0072268E"/>
    <w:rsid w:val="00724F50"/>
    <w:rsid w:val="00745907"/>
    <w:rsid w:val="00751209"/>
    <w:rsid w:val="00752616"/>
    <w:rsid w:val="0078318D"/>
    <w:rsid w:val="00783706"/>
    <w:rsid w:val="007853F0"/>
    <w:rsid w:val="007854F3"/>
    <w:rsid w:val="007A0C85"/>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7820"/>
    <w:rsid w:val="00907A22"/>
    <w:rsid w:val="00911052"/>
    <w:rsid w:val="00914941"/>
    <w:rsid w:val="009245D3"/>
    <w:rsid w:val="009348EA"/>
    <w:rsid w:val="0094359D"/>
    <w:rsid w:val="009576CD"/>
    <w:rsid w:val="0097177F"/>
    <w:rsid w:val="0099207B"/>
    <w:rsid w:val="009938B7"/>
    <w:rsid w:val="009C48EA"/>
    <w:rsid w:val="009D4E2B"/>
    <w:rsid w:val="009E277B"/>
    <w:rsid w:val="009E280D"/>
    <w:rsid w:val="009F052C"/>
    <w:rsid w:val="009F2212"/>
    <w:rsid w:val="00A07451"/>
    <w:rsid w:val="00A1552D"/>
    <w:rsid w:val="00A21047"/>
    <w:rsid w:val="00A267D5"/>
    <w:rsid w:val="00A30ABC"/>
    <w:rsid w:val="00A30B8D"/>
    <w:rsid w:val="00A42E0E"/>
    <w:rsid w:val="00A47445"/>
    <w:rsid w:val="00A60319"/>
    <w:rsid w:val="00A6582B"/>
    <w:rsid w:val="00A71CB9"/>
    <w:rsid w:val="00A751A0"/>
    <w:rsid w:val="00A7606F"/>
    <w:rsid w:val="00A857EB"/>
    <w:rsid w:val="00AA1AF1"/>
    <w:rsid w:val="00AB36F9"/>
    <w:rsid w:val="00AC5C29"/>
    <w:rsid w:val="00AC5CCE"/>
    <w:rsid w:val="00AD2E37"/>
    <w:rsid w:val="00AF0171"/>
    <w:rsid w:val="00AF03CA"/>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B6D45"/>
    <w:rsid w:val="00BC258C"/>
    <w:rsid w:val="00BC34A0"/>
    <w:rsid w:val="00BC673A"/>
    <w:rsid w:val="00BF2DFA"/>
    <w:rsid w:val="00BF48AD"/>
    <w:rsid w:val="00BF795C"/>
    <w:rsid w:val="00C1285B"/>
    <w:rsid w:val="00C2262D"/>
    <w:rsid w:val="00C24086"/>
    <w:rsid w:val="00C41A0D"/>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5CCD"/>
    <w:rsid w:val="00DB7D23"/>
    <w:rsid w:val="00DC3E28"/>
    <w:rsid w:val="00DD2D33"/>
    <w:rsid w:val="00E07273"/>
    <w:rsid w:val="00E1090D"/>
    <w:rsid w:val="00E11DA5"/>
    <w:rsid w:val="00E128E8"/>
    <w:rsid w:val="00E2103F"/>
    <w:rsid w:val="00E23EDB"/>
    <w:rsid w:val="00E267B8"/>
    <w:rsid w:val="00E612EB"/>
    <w:rsid w:val="00E71B61"/>
    <w:rsid w:val="00E81CC1"/>
    <w:rsid w:val="00E95F02"/>
    <w:rsid w:val="00E97EAE"/>
    <w:rsid w:val="00EA2584"/>
    <w:rsid w:val="00EC5615"/>
    <w:rsid w:val="00EC747B"/>
    <w:rsid w:val="00EE221F"/>
    <w:rsid w:val="00EE4593"/>
    <w:rsid w:val="00EF0339"/>
    <w:rsid w:val="00EF7E68"/>
    <w:rsid w:val="00F02A0B"/>
    <w:rsid w:val="00F053A5"/>
    <w:rsid w:val="00F16908"/>
    <w:rsid w:val="00F364A8"/>
    <w:rsid w:val="00F47A92"/>
    <w:rsid w:val="00F56F38"/>
    <w:rsid w:val="00F65546"/>
    <w:rsid w:val="00F71954"/>
    <w:rsid w:val="00F72D6F"/>
    <w:rsid w:val="00F81410"/>
    <w:rsid w:val="00F81BF0"/>
    <w:rsid w:val="00F90C48"/>
    <w:rsid w:val="00FA3C5C"/>
    <w:rsid w:val="00FB2CBB"/>
    <w:rsid w:val="00FD120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3034BE-CC32-436D-97CF-6155BB75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2</cp:revision>
  <cp:lastPrinted>2020-05-15T00:21:00Z</cp:lastPrinted>
  <dcterms:created xsi:type="dcterms:W3CDTF">2021-03-26T04:47:00Z</dcterms:created>
  <dcterms:modified xsi:type="dcterms:W3CDTF">2021-03-26T04:47:00Z</dcterms:modified>
</cp:coreProperties>
</file>