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A3" w:rsidRPr="00575CC0" w:rsidRDefault="00263708">
      <w:pPr>
        <w:snapToGrid w:val="0"/>
        <w:spacing w:line="4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　乍恐書付を以御訴詔申上候</w:t>
      </w:r>
    </w:p>
    <w:p w:rsidR="00204EA3" w:rsidRPr="00575CC0" w:rsidRDefault="00263708">
      <w:pPr>
        <w:snapToGrid w:val="0"/>
        <w:spacing w:line="4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　　落堀筋村々内百性</w:t>
      </w:r>
      <w:r w:rsidRPr="00575CC0">
        <w:rPr>
          <w:rFonts w:ascii="ＭＳ 明朝" w:hAnsi="ＭＳ 明朝" w:hint="eastAsia"/>
          <w:position w:val="6"/>
          <w:sz w:val="24"/>
        </w:rPr>
        <w:t>ニ而</w:t>
      </w:r>
      <w:r w:rsidRPr="00575CC0">
        <w:rPr>
          <w:rFonts w:ascii="ＭＳ 明朝" w:hAnsi="ＭＳ 明朝" w:hint="eastAsia"/>
          <w:sz w:val="24"/>
        </w:rPr>
        <w:t>御座候</w:t>
      </w:r>
    </w:p>
    <w:p w:rsidR="00204EA3" w:rsidRPr="00575CC0" w:rsidRDefault="00263708">
      <w:pPr>
        <w:snapToGrid w:val="0"/>
        <w:spacing w:line="400" w:lineRule="exact"/>
        <w:rPr>
          <w:rFonts w:ascii="ＭＳ 明朝" w:hAnsi="ＭＳ 明朝" w:hint="eastAsia"/>
          <w:sz w:val="24"/>
        </w:rPr>
      </w:pP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>一　去六月廿日之洪水</w:t>
      </w:r>
      <w:r w:rsidRPr="00575CC0">
        <w:rPr>
          <w:rFonts w:ascii="ＭＳ 明朝" w:hAnsi="ＭＳ 明朝" w:hint="eastAsia"/>
          <w:position w:val="6"/>
          <w:sz w:val="24"/>
        </w:rPr>
        <w:t>ニ</w:t>
      </w:r>
      <w:r w:rsidRPr="00575CC0">
        <w:rPr>
          <w:rFonts w:ascii="ＭＳ 明朝" w:hAnsi="ＭＳ 明朝" w:hint="eastAsia"/>
          <w:sz w:val="24"/>
        </w:rPr>
        <w:t>付落堀橋樋悉潰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申候、右橋樋是迄毎年御願申上度々御普</w:t>
      </w:r>
    </w:p>
    <w:p w:rsidR="00204EA3" w:rsidRPr="00575CC0" w:rsidRDefault="00263708" w:rsidP="00575CC0">
      <w:pPr>
        <w:snapToGrid w:val="0"/>
        <w:spacing w:line="500" w:lineRule="exact"/>
        <w:ind w:firstLineChars="200" w:firstLine="480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>請成被下其外百性自分</w:t>
      </w:r>
      <w:r w:rsidRPr="00575CC0">
        <w:rPr>
          <w:rFonts w:ascii="ＭＳ 明朝" w:hAnsi="ＭＳ 明朝" w:hint="eastAsia"/>
          <w:position w:val="6"/>
          <w:sz w:val="24"/>
        </w:rPr>
        <w:t>ニ茂</w:t>
      </w:r>
      <w:r w:rsidRPr="00575CC0">
        <w:rPr>
          <w:rFonts w:ascii="ＭＳ 明朝" w:hAnsi="ＭＳ 明朝" w:hint="eastAsia"/>
          <w:sz w:val="24"/>
        </w:rPr>
        <w:t>繕普請仕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大分之費年々</w:t>
      </w:r>
      <w:r w:rsidRPr="00575CC0">
        <w:rPr>
          <w:rFonts w:ascii="ＭＳ 明朝" w:hAnsi="ＭＳ 明朝" w:hint="eastAsia"/>
          <w:position w:val="6"/>
          <w:sz w:val="24"/>
        </w:rPr>
        <w:t>ニ</w:t>
      </w:r>
      <w:r w:rsidRPr="00575CC0">
        <w:rPr>
          <w:rFonts w:ascii="ＭＳ 明朝" w:hAnsi="ＭＳ 明朝" w:hint="eastAsia"/>
          <w:sz w:val="24"/>
        </w:rPr>
        <w:t>致候得共難持此度透</w:t>
      </w:r>
      <w:r w:rsidRPr="00575CC0">
        <w:rPr>
          <w:rFonts w:ascii="ＭＳ 明朝" w:hAnsi="ＭＳ 明朝" w:hint="eastAsia"/>
          <w:position w:val="6"/>
          <w:sz w:val="24"/>
        </w:rPr>
        <w:t>と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崩れ申候、此已後大分之御入用を以　御公儀様ゟ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御普請可被仰付候得共御普請相応</w:t>
      </w:r>
      <w:r w:rsidRPr="00575CC0">
        <w:rPr>
          <w:rFonts w:ascii="ＭＳ 明朝" w:hAnsi="ＭＳ 明朝" w:hint="eastAsia"/>
          <w:position w:val="6"/>
          <w:sz w:val="24"/>
        </w:rPr>
        <w:t>ニ</w:t>
      </w:r>
      <w:r w:rsidRPr="00575CC0">
        <w:rPr>
          <w:rFonts w:ascii="ＭＳ 明朝" w:hAnsi="ＭＳ 明朝" w:hint="eastAsia"/>
          <w:sz w:val="24"/>
        </w:rPr>
        <w:t>高掛</w:t>
      </w:r>
      <w:r w:rsidRPr="00575CC0">
        <w:rPr>
          <w:rFonts w:ascii="ＭＳ 明朝" w:hAnsi="ＭＳ 明朝" w:hint="eastAsia"/>
          <w:position w:val="6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銀</w:t>
      </w:r>
      <w:r w:rsidRPr="00575CC0">
        <w:rPr>
          <w:rFonts w:ascii="ＭＳ 明朝" w:hAnsi="ＭＳ 明朝" w:hint="eastAsia"/>
          <w:position w:val="6"/>
          <w:sz w:val="24"/>
        </w:rPr>
        <w:t>も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可有之哉</w:t>
      </w:r>
      <w:r w:rsidRPr="00575CC0">
        <w:rPr>
          <w:rFonts w:ascii="ＭＳ 明朝" w:hAnsi="ＭＳ 明朝" w:hint="eastAsia"/>
          <w:position w:val="6"/>
          <w:sz w:val="24"/>
        </w:rPr>
        <w:t>と</w:t>
      </w:r>
      <w:r w:rsidRPr="00575CC0">
        <w:rPr>
          <w:rFonts w:ascii="ＭＳ 明朝" w:hAnsi="ＭＳ 明朝" w:hint="eastAsia"/>
          <w:sz w:val="24"/>
        </w:rPr>
        <w:t>奉察、乍恐以書付申上候御事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>一　大和川近年大分堀上</w:t>
      </w:r>
      <w:r w:rsidRPr="00575CC0">
        <w:rPr>
          <w:rFonts w:ascii="ＭＳ 明朝" w:hAnsi="ＭＳ 明朝" w:hint="eastAsia"/>
          <w:position w:val="6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依之悪水右橋樋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切所</w:t>
      </w:r>
      <w:r w:rsidRPr="00575CC0">
        <w:rPr>
          <w:rFonts w:ascii="ＭＳ 明朝" w:hAnsi="ＭＳ 明朝" w:hint="eastAsia"/>
          <w:position w:val="6"/>
          <w:sz w:val="24"/>
        </w:rPr>
        <w:t>ニ</w:t>
      </w:r>
      <w:bookmarkStart w:id="0" w:name="_GoBack"/>
      <w:bookmarkEnd w:id="0"/>
      <w:r w:rsidRPr="00575CC0">
        <w:rPr>
          <w:rFonts w:ascii="ＭＳ 明朝" w:hAnsi="ＭＳ 明朝" w:hint="eastAsia"/>
          <w:position w:val="6"/>
          <w:sz w:val="24"/>
        </w:rPr>
        <w:t>而</w:t>
      </w:r>
      <w:r w:rsidRPr="00575CC0">
        <w:rPr>
          <w:rFonts w:ascii="ＭＳ 明朝" w:hAnsi="ＭＳ 明朝" w:hint="eastAsia"/>
          <w:sz w:val="24"/>
        </w:rPr>
        <w:t>大和川</w:t>
      </w:r>
      <w:r w:rsidRPr="00575CC0">
        <w:rPr>
          <w:rFonts w:ascii="ＭＳ 明朝" w:hAnsi="ＭＳ 明朝" w:hint="eastAsia"/>
          <w:position w:val="6"/>
          <w:sz w:val="24"/>
        </w:rPr>
        <w:t>へ</w:t>
      </w:r>
      <w:r w:rsidRPr="00575CC0">
        <w:rPr>
          <w:rFonts w:ascii="ＭＳ 明朝" w:hAnsi="ＭＳ 明朝" w:hint="eastAsia"/>
          <w:sz w:val="24"/>
        </w:rPr>
        <w:t>能落申儀御上覧被下候通に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御座候間右場所</w:t>
      </w:r>
      <w:r w:rsidRPr="00575CC0">
        <w:rPr>
          <w:rFonts w:ascii="ＭＳ 明朝" w:hAnsi="ＭＳ 明朝" w:hint="eastAsia"/>
          <w:position w:val="6"/>
          <w:sz w:val="24"/>
        </w:rPr>
        <w:t>ニ而</w:t>
      </w:r>
      <w:r w:rsidRPr="00575CC0">
        <w:rPr>
          <w:rFonts w:ascii="ＭＳ 明朝" w:hAnsi="ＭＳ 明朝" w:hint="eastAsia"/>
          <w:sz w:val="24"/>
        </w:rPr>
        <w:t>切抜被為仰付候ハヽ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御公儀様御入用</w:t>
      </w:r>
      <w:r w:rsidRPr="00575CC0">
        <w:rPr>
          <w:rFonts w:ascii="ＭＳ 明朝" w:hAnsi="ＭＳ 明朝" w:hint="eastAsia"/>
          <w:position w:val="6"/>
          <w:sz w:val="24"/>
        </w:rPr>
        <w:t>も</w:t>
      </w:r>
      <w:r w:rsidRPr="00575CC0">
        <w:rPr>
          <w:rFonts w:ascii="ＭＳ 明朝" w:hAnsi="ＭＳ 明朝" w:hint="eastAsia"/>
          <w:sz w:val="24"/>
        </w:rPr>
        <w:t>無御座百性費等も無之悪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水</w:t>
      </w:r>
      <w:r w:rsidRPr="00575CC0">
        <w:rPr>
          <w:rFonts w:ascii="ＭＳ 明朝" w:hAnsi="ＭＳ 明朝" w:hint="eastAsia"/>
          <w:position w:val="6"/>
          <w:sz w:val="24"/>
        </w:rPr>
        <w:t>茂</w:t>
      </w:r>
      <w:r w:rsidRPr="00575CC0">
        <w:rPr>
          <w:rFonts w:ascii="ＭＳ 明朝" w:hAnsi="ＭＳ 明朝" w:hint="eastAsia"/>
          <w:sz w:val="24"/>
        </w:rPr>
        <w:t>能落、水場難義之村</w:t>
      </w:r>
      <w:r w:rsidRPr="00575CC0">
        <w:rPr>
          <w:rFonts w:ascii="ＭＳ 明朝" w:hAnsi="ＭＳ 明朝" w:hint="eastAsia"/>
          <w:position w:val="6"/>
          <w:sz w:val="24"/>
        </w:rPr>
        <w:t>も</w:t>
      </w:r>
      <w:r w:rsidRPr="00575CC0">
        <w:rPr>
          <w:rFonts w:ascii="ＭＳ 明朝" w:hAnsi="ＭＳ 明朝" w:hint="eastAsia"/>
          <w:sz w:val="24"/>
        </w:rPr>
        <w:t>無数可有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御座</w:t>
      </w:r>
      <w:r w:rsidRPr="00575CC0">
        <w:rPr>
          <w:rFonts w:ascii="ＭＳ 明朝" w:hAnsi="ＭＳ 明朝" w:hint="eastAsia"/>
          <w:position w:val="6"/>
          <w:sz w:val="24"/>
        </w:rPr>
        <w:t>と</w:t>
      </w:r>
      <w:r w:rsidRPr="00575CC0">
        <w:rPr>
          <w:rFonts w:ascii="ＭＳ 明朝" w:hAnsi="ＭＳ 明朝" w:hint="eastAsia"/>
          <w:sz w:val="24"/>
        </w:rPr>
        <w:t>乍恐奉存候、尤洪水之節ハ少々返</w:t>
      </w:r>
      <w:r w:rsidRPr="00575CC0">
        <w:rPr>
          <w:rFonts w:ascii="ＭＳ 明朝" w:hAnsi="ＭＳ 明朝" w:hint="eastAsia"/>
          <w:position w:val="6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水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差込申儀暫時之間可有之候得共水吐早</w:t>
      </w:r>
      <w:r w:rsidRPr="00575CC0">
        <w:rPr>
          <w:rFonts w:ascii="ＭＳ 明朝" w:hAnsi="ＭＳ 明朝" w:hint="eastAsia"/>
          <w:position w:val="6"/>
          <w:sz w:val="24"/>
        </w:rPr>
        <w:t>ク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御座候</w:t>
      </w:r>
      <w:r w:rsidRPr="00575CC0">
        <w:rPr>
          <w:rFonts w:ascii="ＭＳ 明朝" w:hAnsi="ＭＳ 明朝" w:hint="eastAsia"/>
          <w:position w:val="6"/>
          <w:sz w:val="24"/>
        </w:rPr>
        <w:t>ニ</w:t>
      </w:r>
      <w:r w:rsidRPr="00575CC0">
        <w:rPr>
          <w:rFonts w:ascii="ＭＳ 明朝" w:hAnsi="ＭＳ 明朝" w:hint="eastAsia"/>
          <w:sz w:val="24"/>
        </w:rPr>
        <w:t>付還</w:t>
      </w:r>
      <w:r w:rsidRPr="00575CC0">
        <w:rPr>
          <w:rFonts w:ascii="ＭＳ 明朝" w:hAnsi="ＭＳ 明朝" w:hint="eastAsia"/>
          <w:position w:val="6"/>
          <w:sz w:val="24"/>
        </w:rPr>
        <w:t>而</w:t>
      </w:r>
      <w:r w:rsidRPr="00575CC0">
        <w:rPr>
          <w:rFonts w:ascii="ＭＳ 明朝" w:hAnsi="ＭＳ 明朝" w:hint="eastAsia"/>
          <w:sz w:val="24"/>
        </w:rPr>
        <w:t>水難遁可申様</w:t>
      </w:r>
      <w:r w:rsidRPr="00575CC0">
        <w:rPr>
          <w:rFonts w:ascii="ＭＳ 明朝" w:hAnsi="ＭＳ 明朝" w:hint="eastAsia"/>
          <w:position w:val="6"/>
          <w:sz w:val="24"/>
        </w:rPr>
        <w:t>ニ</w:t>
      </w:r>
      <w:r w:rsidRPr="00575CC0">
        <w:rPr>
          <w:rFonts w:ascii="ＭＳ 明朝" w:hAnsi="ＭＳ 明朝" w:hint="eastAsia"/>
          <w:sz w:val="24"/>
        </w:rPr>
        <w:t>奉存候御事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一　落堀川上拾ヶ村ゟ</w:t>
      </w:r>
      <w:r w:rsidRPr="00575CC0">
        <w:rPr>
          <w:rFonts w:ascii="ＭＳ 明朝" w:hAnsi="ＭＳ 明朝" w:hint="eastAsia"/>
          <w:sz w:val="24"/>
        </w:rPr>
        <w:t>此度東除川筋大堀村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川邊村領内</w:t>
      </w:r>
      <w:r w:rsidRPr="00575CC0">
        <w:rPr>
          <w:rFonts w:ascii="ＭＳ 明朝" w:hAnsi="ＭＳ 明朝" w:hint="eastAsia"/>
          <w:position w:val="6"/>
          <w:sz w:val="24"/>
        </w:rPr>
        <w:t>ニ而</w:t>
      </w:r>
      <w:r w:rsidRPr="00575CC0">
        <w:rPr>
          <w:rFonts w:ascii="ＭＳ 明朝" w:hAnsi="ＭＳ 明朝" w:hint="eastAsia"/>
          <w:sz w:val="24"/>
        </w:rPr>
        <w:t>川替落堀共大川</w:t>
      </w:r>
      <w:r w:rsidRPr="00575CC0">
        <w:rPr>
          <w:rFonts w:ascii="ＭＳ 明朝" w:hAnsi="ＭＳ 明朝" w:hint="eastAsia"/>
          <w:position w:val="6"/>
          <w:sz w:val="24"/>
        </w:rPr>
        <w:t>へ</w:t>
      </w:r>
      <w:r w:rsidRPr="00575CC0">
        <w:rPr>
          <w:rFonts w:ascii="ＭＳ 明朝" w:hAnsi="ＭＳ 明朝" w:hint="eastAsia"/>
          <w:sz w:val="24"/>
        </w:rPr>
        <w:t>切抜御願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被申上候由承及申候、此義西堤丈夫</w:t>
      </w:r>
      <w:r w:rsidRPr="00575CC0">
        <w:rPr>
          <w:rFonts w:ascii="ＭＳ 明朝" w:hAnsi="ＭＳ 明朝" w:hint="eastAsia"/>
          <w:position w:val="6"/>
          <w:sz w:val="24"/>
        </w:rPr>
        <w:t>ニ</w:t>
      </w:r>
      <w:r w:rsidRPr="00575CC0">
        <w:rPr>
          <w:rFonts w:ascii="ＭＳ 明朝" w:hAnsi="ＭＳ 明朝" w:hint="eastAsia"/>
          <w:sz w:val="24"/>
        </w:rPr>
        <w:t>御築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被成可被下候ハヽ、川上願之通被為　仰付候</w:t>
      </w:r>
      <w:r w:rsidRPr="00575CC0">
        <w:rPr>
          <w:rFonts w:ascii="ＭＳ 明朝" w:hAnsi="ＭＳ 明朝" w:hint="eastAsia"/>
          <w:position w:val="6"/>
          <w:sz w:val="24"/>
        </w:rPr>
        <w:t>而</w:t>
      </w:r>
      <w:r w:rsidRPr="00575CC0">
        <w:rPr>
          <w:rFonts w:ascii="ＭＳ 明朝" w:hAnsi="ＭＳ 明朝" w:hint="eastAsia"/>
          <w:sz w:val="24"/>
        </w:rPr>
        <w:t>も川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下村々差構申義少</w:t>
      </w:r>
      <w:r w:rsidRPr="00575CC0">
        <w:rPr>
          <w:rFonts w:ascii="ＭＳ 明朝" w:hAnsi="ＭＳ 明朝" w:hint="eastAsia"/>
          <w:position w:val="6"/>
          <w:sz w:val="24"/>
        </w:rPr>
        <w:t>も</w:t>
      </w:r>
      <w:r w:rsidRPr="00575CC0">
        <w:rPr>
          <w:rFonts w:ascii="ＭＳ 明朝" w:hAnsi="ＭＳ 明朝" w:hint="eastAsia"/>
          <w:sz w:val="24"/>
        </w:rPr>
        <w:t>無御座候、乍恐右両様之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内御吟味之上被為　仰付被下候ハヽ、難有可</w:t>
      </w:r>
    </w:p>
    <w:p w:rsidR="00204EA3" w:rsidRPr="00575CC0" w:rsidRDefault="00263708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奉存候、以上</w:t>
      </w:r>
    </w:p>
    <w:p w:rsidR="00204EA3" w:rsidRPr="00575CC0" w:rsidRDefault="00263708">
      <w:pPr>
        <w:snapToGrid w:val="0"/>
        <w:spacing w:line="4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　　　　　　　　　　　　</w:t>
      </w:r>
      <w:r w:rsidRPr="00575CC0">
        <w:rPr>
          <w:rFonts w:ascii="ＭＳ 明朝" w:hAnsi="ＭＳ 明朝" w:hint="eastAsia"/>
          <w:sz w:val="24"/>
        </w:rPr>
        <w:t xml:space="preserve">　　　　　　川下村々</w:t>
      </w:r>
    </w:p>
    <w:p w:rsidR="00204EA3" w:rsidRPr="00575CC0" w:rsidRDefault="00263708">
      <w:pPr>
        <w:snapToGrid w:val="0"/>
        <w:spacing w:line="400" w:lineRule="exact"/>
        <w:rPr>
          <w:rFonts w:ascii="ＭＳ 明朝" w:hAnsi="ＭＳ 明朝" w:hint="eastAsia"/>
          <w:sz w:val="24"/>
        </w:rPr>
      </w:pPr>
    </w:p>
    <w:p w:rsidR="00204EA3" w:rsidRPr="00575CC0" w:rsidRDefault="00263708">
      <w:pPr>
        <w:snapToGrid w:val="0"/>
        <w:spacing w:line="4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享保二年</w:t>
      </w:r>
      <w:r w:rsidRPr="00575CC0">
        <w:rPr>
          <w:rFonts w:ascii="ＭＳ 明朝" w:hAnsi="ＭＳ 明朝" w:hint="eastAsia"/>
          <w:position w:val="6"/>
          <w:sz w:val="24"/>
        </w:rPr>
        <w:t>酉</w:t>
      </w:r>
      <w:r w:rsidRPr="00575CC0">
        <w:rPr>
          <w:rFonts w:ascii="ＭＳ 明朝" w:hAnsi="ＭＳ 明朝" w:hint="eastAsia"/>
          <w:sz w:val="24"/>
        </w:rPr>
        <w:t>七月</w:t>
      </w:r>
    </w:p>
    <w:p w:rsidR="00204EA3" w:rsidRPr="00575CC0" w:rsidRDefault="00263708">
      <w:pPr>
        <w:snapToGrid w:val="0"/>
        <w:spacing w:line="400" w:lineRule="exact"/>
        <w:rPr>
          <w:rFonts w:ascii="ＭＳ 明朝" w:hAnsi="ＭＳ 明朝" w:hint="eastAsia"/>
          <w:sz w:val="24"/>
        </w:rPr>
      </w:pPr>
    </w:p>
    <w:p w:rsidR="00204EA3" w:rsidRPr="00575CC0" w:rsidRDefault="00263708">
      <w:pPr>
        <w:snapToGrid w:val="0"/>
        <w:spacing w:line="4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　堤御奉行様</w:t>
      </w:r>
    </w:p>
    <w:sectPr w:rsidR="00204EA3" w:rsidRPr="00575CC0">
      <w:pgSz w:w="16840" w:h="11907" w:orient="landscape" w:code="9"/>
      <w:pgMar w:top="1701" w:right="1134" w:bottom="851" w:left="1134" w:header="851" w:footer="992" w:gutter="0"/>
      <w:cols w:space="425"/>
      <w:textDirection w:val="tbRl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08"/>
    <w:rsid w:val="002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7269B-B34A-44DD-A9F2-4A1EB4E2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cp:lastPrinted>1601-01-01T00:00:00Z</cp:lastPrinted>
  <dcterms:created xsi:type="dcterms:W3CDTF">2022-03-29T04:06:00Z</dcterms:created>
  <dcterms:modified xsi:type="dcterms:W3CDTF">2022-03-29T04:06:00Z</dcterms:modified>
</cp:coreProperties>
</file>