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乍恐書付以御願申上候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>一、当村之儀新川以後当夏迄拾四五度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居宅</w:t>
      </w:r>
      <w:r w:rsidRPr="00FB47F3">
        <w:rPr>
          <w:rFonts w:ascii="ＭＳ 明朝" w:hAnsi="ＭＳ 明朝" w:hint="eastAsia"/>
          <w:position w:val="6"/>
          <w:sz w:val="24"/>
        </w:rPr>
        <w:t>へ</w:t>
      </w:r>
      <w:r w:rsidRPr="00FB47F3">
        <w:rPr>
          <w:rFonts w:ascii="ＭＳ 明朝" w:hAnsi="ＭＳ 明朝" w:hint="eastAsia"/>
          <w:sz w:val="24"/>
        </w:rPr>
        <w:t>水入御田地之義者不及申上かまと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水底</w:t>
      </w:r>
      <w:r w:rsidRPr="00FB47F3">
        <w:rPr>
          <w:rFonts w:ascii="ＭＳ 明朝" w:hAnsi="ＭＳ 明朝" w:hint="eastAsia"/>
          <w:position w:val="6"/>
          <w:sz w:val="24"/>
        </w:rPr>
        <w:t>ニ</w:t>
      </w:r>
      <w:r w:rsidRPr="00FB47F3">
        <w:rPr>
          <w:rFonts w:ascii="ＭＳ 明朝" w:hAnsi="ＭＳ 明朝" w:hint="eastAsia"/>
          <w:sz w:val="24"/>
        </w:rPr>
        <w:t>罷成候故食物調申事成不申候</w:t>
      </w:r>
      <w:r w:rsidRPr="00FB47F3">
        <w:rPr>
          <w:rFonts w:ascii="ＭＳ 明朝" w:hAnsi="ＭＳ 明朝" w:hint="eastAsia"/>
          <w:position w:val="6"/>
          <w:sz w:val="24"/>
        </w:rPr>
        <w:t>ニ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付老親妻子共其度々</w:t>
      </w:r>
      <w:r w:rsidRPr="00FB47F3">
        <w:rPr>
          <w:rFonts w:ascii="ＭＳ 明朝" w:hAnsi="ＭＳ 明朝" w:hint="eastAsia"/>
          <w:position w:val="6"/>
          <w:sz w:val="24"/>
        </w:rPr>
        <w:t>ニ</w:t>
      </w:r>
      <w:r w:rsidRPr="00FB47F3">
        <w:rPr>
          <w:rFonts w:ascii="ＭＳ 明朝" w:hAnsi="ＭＳ 明朝" w:hint="eastAsia"/>
          <w:sz w:val="24"/>
        </w:rPr>
        <w:t>旁々</w:t>
      </w:r>
      <w:r w:rsidRPr="00FB47F3">
        <w:rPr>
          <w:rFonts w:ascii="ＭＳ 明朝" w:hAnsi="ＭＳ 明朝" w:hint="eastAsia"/>
          <w:position w:val="6"/>
          <w:sz w:val="24"/>
        </w:rPr>
        <w:t>へ</w:t>
      </w:r>
      <w:r w:rsidRPr="00FB47F3">
        <w:rPr>
          <w:rFonts w:ascii="ＭＳ 明朝" w:hAnsi="ＭＳ 明朝" w:hint="eastAsia"/>
          <w:sz w:val="24"/>
        </w:rPr>
        <w:t>立退流浪仕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家小屋等</w:t>
      </w:r>
      <w:r w:rsidRPr="00FB47F3">
        <w:rPr>
          <w:rFonts w:ascii="ＭＳ 明朝" w:hAnsi="ＭＳ 明朝" w:hint="eastAsia"/>
          <w:position w:val="6"/>
          <w:sz w:val="24"/>
        </w:rPr>
        <w:t>も</w:t>
      </w:r>
      <w:r w:rsidRPr="00FB47F3">
        <w:rPr>
          <w:rFonts w:ascii="ＭＳ 明朝" w:hAnsi="ＭＳ 明朝" w:hint="eastAsia"/>
          <w:sz w:val="24"/>
        </w:rPr>
        <w:t>次第</w:t>
      </w:r>
      <w:r w:rsidRPr="00FB47F3">
        <w:rPr>
          <w:rFonts w:ascii="ＭＳ 明朝" w:hAnsi="ＭＳ 明朝" w:hint="eastAsia"/>
          <w:position w:val="6"/>
          <w:sz w:val="24"/>
        </w:rPr>
        <w:t>ニ</w:t>
      </w:r>
      <w:r w:rsidRPr="00FB47F3">
        <w:rPr>
          <w:rFonts w:ascii="ＭＳ 明朝" w:hAnsi="ＭＳ 明朝" w:hint="eastAsia"/>
          <w:sz w:val="24"/>
        </w:rPr>
        <w:t>朽損</w:t>
      </w:r>
      <w:r w:rsidRPr="00FB47F3">
        <w:rPr>
          <w:rFonts w:ascii="ＭＳ 明朝" w:hAnsi="ＭＳ 明朝" w:hint="eastAsia"/>
          <w:position w:val="6"/>
          <w:sz w:val="24"/>
        </w:rPr>
        <w:t>シ</w:t>
      </w:r>
      <w:r w:rsidRPr="00FB47F3">
        <w:rPr>
          <w:rFonts w:ascii="ＭＳ 明朝" w:hAnsi="ＭＳ 明朝" w:hint="eastAsia"/>
          <w:sz w:val="24"/>
        </w:rPr>
        <w:t>其外牛等もつなき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処無御座迷惑仕候、依之去年当年川浚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御願申上廿貫目余之入用以普請仕候へ共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当夏</w:t>
      </w:r>
      <w:r w:rsidRPr="00FB47F3">
        <w:rPr>
          <w:rFonts w:ascii="ＭＳ 明朝" w:hAnsi="ＭＳ 明朝" w:hint="eastAsia"/>
          <w:position w:val="6"/>
          <w:sz w:val="24"/>
        </w:rPr>
        <w:t>も</w:t>
      </w:r>
      <w:r w:rsidRPr="00FB47F3">
        <w:rPr>
          <w:rFonts w:ascii="ＭＳ 明朝" w:hAnsi="ＭＳ 明朝" w:hint="eastAsia"/>
          <w:sz w:val="24"/>
        </w:rPr>
        <w:t>両度迄水入迷惑仕候、尤困窮之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村</w:t>
      </w:r>
      <w:r w:rsidRPr="00FB47F3">
        <w:rPr>
          <w:rFonts w:ascii="ＭＳ 明朝" w:hAnsi="ＭＳ 明朝" w:hint="eastAsia"/>
          <w:position w:val="6"/>
          <w:sz w:val="24"/>
        </w:rPr>
        <w:t>ニ而</w:t>
      </w:r>
      <w:r w:rsidRPr="00FB47F3">
        <w:rPr>
          <w:rFonts w:ascii="ＭＳ 明朝" w:hAnsi="ＭＳ 明朝" w:hint="eastAsia"/>
          <w:sz w:val="24"/>
        </w:rPr>
        <w:t>風情無御座候得共、何共住居難成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御座候間西除川筋新田地高成所</w:t>
      </w:r>
      <w:r w:rsidRPr="00FB47F3">
        <w:rPr>
          <w:rFonts w:ascii="ＭＳ 明朝" w:hAnsi="ＭＳ 明朝" w:hint="eastAsia"/>
          <w:position w:val="6"/>
          <w:sz w:val="24"/>
        </w:rPr>
        <w:t>ニ而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御座候</w:t>
      </w:r>
      <w:r w:rsidRPr="00FB47F3">
        <w:rPr>
          <w:rFonts w:ascii="ＭＳ 明朝" w:hAnsi="ＭＳ 明朝" w:hint="eastAsia"/>
          <w:position w:val="6"/>
          <w:sz w:val="24"/>
        </w:rPr>
        <w:t>ニ</w:t>
      </w:r>
      <w:r w:rsidRPr="00FB47F3">
        <w:rPr>
          <w:rFonts w:ascii="ＭＳ 明朝" w:hAnsi="ＭＳ 明朝" w:hint="eastAsia"/>
          <w:sz w:val="24"/>
        </w:rPr>
        <w:t>付大家を小家</w:t>
      </w:r>
      <w:r w:rsidRPr="00FB47F3">
        <w:rPr>
          <w:rFonts w:ascii="ＭＳ 明朝" w:hAnsi="ＭＳ 明朝" w:hint="eastAsia"/>
          <w:position w:val="6"/>
          <w:sz w:val="24"/>
        </w:rPr>
        <w:t>ニ</w:t>
      </w:r>
      <w:r w:rsidRPr="00FB47F3">
        <w:rPr>
          <w:rFonts w:ascii="ＭＳ 明朝" w:hAnsi="ＭＳ 明朝" w:hint="eastAsia"/>
          <w:sz w:val="24"/>
        </w:rPr>
        <w:t>致候て成共段々</w:t>
      </w:r>
      <w:r w:rsidRPr="00FB47F3">
        <w:rPr>
          <w:rFonts w:ascii="ＭＳ 明朝" w:hAnsi="ＭＳ 明朝" w:hint="eastAsia"/>
          <w:position w:val="6"/>
          <w:sz w:val="24"/>
        </w:rPr>
        <w:t>ニ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所替仕度奉願候間、御赦免可被下</w:t>
      </w:r>
      <w:r w:rsidRPr="00FB47F3">
        <w:rPr>
          <w:rFonts w:ascii="ＭＳ 明朝" w:hAnsi="ＭＳ 明朝" w:hint="eastAsia"/>
          <w:sz w:val="24"/>
        </w:rPr>
        <w:t>候ハヽ難有</w:t>
      </w:r>
    </w:p>
    <w:p w:rsidR="00134D03" w:rsidRPr="00FB47F3" w:rsidRDefault="006D0B96">
      <w:pPr>
        <w:spacing w:line="40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可奉存候</w:t>
      </w:r>
      <w:bookmarkStart w:id="0" w:name="_GoBack"/>
      <w:bookmarkEnd w:id="0"/>
    </w:p>
    <w:p w:rsidR="00134D03" w:rsidRPr="00FB47F3" w:rsidRDefault="006D0B96">
      <w:pPr>
        <w:spacing w:line="360" w:lineRule="exact"/>
        <w:rPr>
          <w:rFonts w:ascii="ＭＳ 明朝" w:hAnsi="ＭＳ 明朝" w:hint="eastAsia"/>
          <w:position w:val="-6"/>
          <w:sz w:val="24"/>
        </w:rPr>
      </w:pPr>
      <w:r w:rsidRPr="00FB47F3">
        <w:rPr>
          <w:rFonts w:ascii="ＭＳ 明朝" w:hAnsi="ＭＳ 明朝" w:hint="eastAsia"/>
          <w:position w:val="-6"/>
          <w:sz w:val="24"/>
        </w:rPr>
        <w:t xml:space="preserve">　　　　　　　　　　　　　</w:t>
      </w:r>
      <w:r w:rsidRPr="00FB47F3">
        <w:rPr>
          <w:rFonts w:ascii="ＭＳ 明朝" w:hAnsi="ＭＳ 明朝" w:hint="eastAsia"/>
          <w:position w:val="-6"/>
          <w:sz w:val="24"/>
        </w:rPr>
        <w:t xml:space="preserve"> </w:t>
      </w:r>
      <w:r w:rsidRPr="00FB47F3">
        <w:rPr>
          <w:rFonts w:ascii="ＭＳ 明朝" w:hAnsi="ＭＳ 明朝" w:hint="eastAsia"/>
          <w:position w:val="-6"/>
          <w:sz w:val="24"/>
        </w:rPr>
        <w:t xml:space="preserve">　城連寺村庄屋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宝永五年　　　　　　　　　　　久右衛門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</w:t>
      </w:r>
      <w:r w:rsidRPr="00FB47F3">
        <w:rPr>
          <w:rFonts w:ascii="ＭＳ 明朝" w:hAnsi="ＭＳ 明朝" w:hint="eastAsia"/>
          <w:position w:val="6"/>
          <w:sz w:val="24"/>
        </w:rPr>
        <w:t>子</w:t>
      </w:r>
      <w:r w:rsidRPr="00FB47F3">
        <w:rPr>
          <w:rFonts w:ascii="ＭＳ 明朝" w:hAnsi="ＭＳ 明朝" w:hint="eastAsia"/>
          <w:sz w:val="24"/>
        </w:rPr>
        <w:t xml:space="preserve">七月　　　　　　</w:t>
      </w:r>
      <w:r w:rsidRPr="00FB47F3">
        <w:rPr>
          <w:rFonts w:ascii="ＭＳ 明朝" w:hAnsi="ＭＳ 明朝" w:hint="eastAsia"/>
          <w:spacing w:val="26"/>
          <w:sz w:val="24"/>
        </w:rPr>
        <w:t xml:space="preserve">　</w:t>
      </w:r>
      <w:r w:rsidRPr="00FB47F3">
        <w:rPr>
          <w:rFonts w:ascii="ＭＳ 明朝" w:hAnsi="ＭＳ 明朝" w:hint="eastAsia"/>
          <w:sz w:val="24"/>
        </w:rPr>
        <w:t xml:space="preserve">　</w:t>
      </w:r>
      <w:r w:rsidRPr="00FB47F3">
        <w:rPr>
          <w:rFonts w:ascii="ＭＳ 明朝" w:hAnsi="ＭＳ 明朝" w:hint="eastAsia"/>
          <w:position w:val="6"/>
          <w:sz w:val="24"/>
        </w:rPr>
        <w:t>同</w:t>
      </w:r>
      <w:r w:rsidRPr="00FB47F3">
        <w:rPr>
          <w:rFonts w:ascii="ＭＳ 明朝" w:hAnsi="ＭＳ 明朝" w:hint="eastAsia"/>
          <w:sz w:val="24"/>
        </w:rPr>
        <w:t>八郎兵衛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</w:t>
      </w:r>
      <w:r w:rsidRPr="00FB47F3">
        <w:rPr>
          <w:rFonts w:ascii="ＭＳ 明朝" w:hAnsi="ＭＳ 明朝" w:hint="eastAsia"/>
          <w:spacing w:val="26"/>
          <w:sz w:val="24"/>
        </w:rPr>
        <w:t xml:space="preserve">　　　</w:t>
      </w:r>
      <w:r w:rsidRPr="00FB47F3">
        <w:rPr>
          <w:rFonts w:ascii="ＭＳ 明朝" w:hAnsi="ＭＳ 明朝" w:hint="eastAsia"/>
          <w:position w:val="6"/>
          <w:sz w:val="24"/>
        </w:rPr>
        <w:t>同村年寄</w:t>
      </w:r>
      <w:r w:rsidRPr="00FB47F3">
        <w:rPr>
          <w:rFonts w:ascii="ＭＳ 明朝" w:hAnsi="ＭＳ 明朝" w:hint="eastAsia"/>
          <w:sz w:val="24"/>
        </w:rPr>
        <w:t>五兵衛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</w:t>
      </w:r>
      <w:r w:rsidRPr="00FB47F3">
        <w:rPr>
          <w:rFonts w:ascii="ＭＳ 明朝" w:hAnsi="ＭＳ 明朝" w:hint="eastAsia"/>
          <w:spacing w:val="20"/>
          <w:sz w:val="24"/>
        </w:rPr>
        <w:t xml:space="preserve">　</w:t>
      </w:r>
      <w:r w:rsidRPr="00FB47F3">
        <w:rPr>
          <w:rFonts w:ascii="ＭＳ 明朝" w:hAnsi="ＭＳ 明朝" w:hint="eastAsia"/>
          <w:spacing w:val="16"/>
          <w:sz w:val="24"/>
        </w:rPr>
        <w:t xml:space="preserve">　</w:t>
      </w:r>
      <w:r w:rsidRPr="00FB47F3">
        <w:rPr>
          <w:rFonts w:ascii="ＭＳ 明朝" w:hAnsi="ＭＳ 明朝" w:hint="eastAsia"/>
          <w:position w:val="6"/>
          <w:sz w:val="24"/>
        </w:rPr>
        <w:t>同</w:t>
      </w:r>
      <w:r w:rsidRPr="00FB47F3">
        <w:rPr>
          <w:rFonts w:ascii="ＭＳ 明朝" w:hAnsi="ＭＳ 明朝" w:hint="eastAsia"/>
          <w:sz w:val="24"/>
        </w:rPr>
        <w:t>庄兵衛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</w:t>
      </w:r>
      <w:r w:rsidRPr="00FB47F3">
        <w:rPr>
          <w:rFonts w:ascii="ＭＳ 明朝" w:hAnsi="ＭＳ 明朝" w:hint="eastAsia"/>
          <w:spacing w:val="24"/>
          <w:sz w:val="24"/>
        </w:rPr>
        <w:t xml:space="preserve">　　</w:t>
      </w:r>
      <w:r w:rsidRPr="00FB47F3">
        <w:rPr>
          <w:rFonts w:ascii="ＭＳ 明朝" w:hAnsi="ＭＳ 明朝" w:hint="eastAsia"/>
          <w:position w:val="6"/>
          <w:sz w:val="24"/>
        </w:rPr>
        <w:t>小百姓</w:t>
      </w:r>
      <w:r w:rsidRPr="00FB47F3">
        <w:rPr>
          <w:rFonts w:ascii="ＭＳ 明朝" w:hAnsi="ＭＳ 明朝" w:hint="eastAsia"/>
          <w:sz w:val="24"/>
        </w:rPr>
        <w:t>忠左衛門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与左衛門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九兵衛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六兵衛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安兵衛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</w:t>
      </w:r>
      <w:r w:rsidRPr="00FB47F3">
        <w:rPr>
          <w:rFonts w:ascii="ＭＳ 明朝" w:hAnsi="ＭＳ 明朝" w:hint="eastAsia"/>
          <w:sz w:val="24"/>
        </w:rPr>
        <w:t xml:space="preserve">　　　　　　　　最勝寺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半右衛門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庄右衛門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喜兵衛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与二兵衛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茂兵衛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忠兵衛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善右衛門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三右衛門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与右衛門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喜右衛門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</w:t>
      </w:r>
      <w:r w:rsidRPr="00FB47F3">
        <w:rPr>
          <w:rFonts w:ascii="ＭＳ 明朝" w:hAnsi="ＭＳ 明朝" w:hint="eastAsia"/>
          <w:sz w:val="24"/>
        </w:rPr>
        <w:t xml:space="preserve">　　　　　　　　　　　　市兵衛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庄二郎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忠右衛門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彦右衛門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八兵衛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七兵衛</w:t>
      </w:r>
      <w:r w:rsidRPr="006D0B96">
        <w:rPr>
          <w:rFonts w:ascii="ＭＳ 明朝" w:hAnsi="ＭＳ 明朝" w:hint="eastAsia"/>
        </w:rPr>
        <w:t>(印)</w:t>
      </w:r>
    </w:p>
    <w:p w:rsidR="00134D03" w:rsidRPr="00FB47F3" w:rsidRDefault="006D0B96">
      <w:pPr>
        <w:spacing w:line="360" w:lineRule="exact"/>
        <w:rPr>
          <w:rFonts w:ascii="ＭＳ 明朝" w:hAnsi="ＭＳ 明朝" w:hint="eastAsia"/>
          <w:sz w:val="24"/>
        </w:rPr>
      </w:pPr>
      <w:r w:rsidRPr="00FB47F3">
        <w:rPr>
          <w:rFonts w:ascii="ＭＳ 明朝" w:hAnsi="ＭＳ 明朝" w:hint="eastAsia"/>
          <w:sz w:val="24"/>
        </w:rPr>
        <w:t xml:space="preserve">　　　　　　　　　　　　　　　　　　吉右衛門</w:t>
      </w:r>
      <w:r w:rsidRPr="006D0B96">
        <w:rPr>
          <w:rFonts w:ascii="ＭＳ 明朝" w:hAnsi="ＭＳ 明朝" w:hint="eastAsia"/>
        </w:rPr>
        <w:t>(印)</w:t>
      </w:r>
    </w:p>
    <w:sectPr w:rsidR="00134D03" w:rsidRPr="00FB47F3">
      <w:pgSz w:w="16838" w:h="11906" w:orient="landscape" w:code="9"/>
      <w:pgMar w:top="1134" w:right="567" w:bottom="1134" w:left="567" w:header="851" w:footer="992" w:gutter="0"/>
      <w:cols w:space="425"/>
      <w:textDirection w:val="tbRl"/>
      <w:docGrid w:type="line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81E"/>
    <w:multiLevelType w:val="hybridMultilevel"/>
    <w:tmpl w:val="F3161BD2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6"/>
    <w:rsid w:val="006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730F-70C4-43D3-8684-FD7DADD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7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4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47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d0000025_text</dc:title>
  <dc:subject/>
  <dc:creator>MATSUBARA CITY</dc:creator>
  <cp:keywords/>
  <cp:lastPrinted>1601-01-01T00:00:00Z</cp:lastPrinted>
  <dcterms:created xsi:type="dcterms:W3CDTF">2022-03-29T01:03:00Z</dcterms:created>
  <dcterms:modified xsi:type="dcterms:W3CDTF">2022-03-29T01:03:00Z</dcterms:modified>
</cp:coreProperties>
</file>